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33" w:rsidRPr="00C63C33" w:rsidRDefault="00C63C33" w:rsidP="009C728D">
      <w:pPr>
        <w:ind w:right="-243"/>
        <w:jc w:val="center"/>
        <w:rPr>
          <w:rFonts w:ascii="Arial" w:hAnsi="Arial" w:cs="Arial"/>
          <w:b/>
          <w:sz w:val="20"/>
          <w:szCs w:val="20"/>
        </w:rPr>
      </w:pPr>
    </w:p>
    <w:p w:rsidR="00D84D3F" w:rsidRPr="00D84D3F" w:rsidRDefault="00D84D3F" w:rsidP="00D84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Immigration, Asylum and Nationality A</w:t>
      </w:r>
      <w:r w:rsidRPr="00D84D3F">
        <w:rPr>
          <w:rFonts w:ascii="Arial" w:hAnsi="Arial" w:cs="Arial"/>
          <w:b/>
          <w:sz w:val="28"/>
          <w:szCs w:val="28"/>
        </w:rPr>
        <w:t>ct 2006 (section 15)</w:t>
      </w:r>
    </w:p>
    <w:p w:rsidR="009C728D" w:rsidRDefault="009C728D" w:rsidP="009C728D">
      <w:pPr>
        <w:ind w:right="-243"/>
        <w:jc w:val="center"/>
        <w:rPr>
          <w:rFonts w:ascii="Arial" w:hAnsi="Arial" w:cs="Arial"/>
          <w:b/>
          <w:sz w:val="28"/>
          <w:szCs w:val="28"/>
        </w:rPr>
      </w:pPr>
      <w:r w:rsidRPr="00C63C33">
        <w:rPr>
          <w:rFonts w:ascii="Arial" w:hAnsi="Arial" w:cs="Arial"/>
          <w:b/>
          <w:sz w:val="28"/>
          <w:szCs w:val="28"/>
        </w:rPr>
        <w:t xml:space="preserve"> 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010DB3" w:rsidRDefault="00D84D3F" w:rsidP="00D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Pre-</w:t>
      </w:r>
      <w:r w:rsidRPr="00CC3E0C">
        <w:rPr>
          <w:rFonts w:ascii="Arial" w:hAnsi="Arial"/>
          <w:color w:val="000000"/>
        </w:rPr>
        <w:t>employment declaration</w:t>
      </w:r>
    </w:p>
    <w:p w:rsidR="00D84D3F" w:rsidRPr="00CC3E0C" w:rsidRDefault="00D84D3F" w:rsidP="00D84D3F">
      <w:pPr>
        <w:pStyle w:val="CCList"/>
        <w:rPr>
          <w:color w:val="000000"/>
        </w:rPr>
      </w:pPr>
      <w:r w:rsidRPr="00CC3E0C">
        <w:rPr>
          <w:b/>
          <w:color w:val="000000"/>
        </w:rPr>
        <w:t>Please read this statement carefully, sign and date it.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Under Section 15 of the Immigration, Asylum and Nationality Act 2006, which came into effect on 30</w:t>
      </w:r>
      <w:r w:rsidRPr="00D84D3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D84D3F">
        <w:rPr>
          <w:rFonts w:ascii="Arial" w:hAnsi="Arial"/>
          <w:color w:val="000000"/>
          <w:sz w:val="22"/>
          <w:szCs w:val="22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To comply with this Act, therefore, the School/Council is obliged to ask all successful external applicants to posts to provide evidence that he or she is entitled to work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CB3EC4" w:rsidRDefault="00D84D3F" w:rsidP="00D84D3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highlight w:val="yellow"/>
        </w:rPr>
      </w:pP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I </w:t>
      </w:r>
      <w:r w:rsidRPr="00CB3EC4">
        <w:rPr>
          <w:rFonts w:ascii="Arial" w:hAnsi="Arial"/>
          <w:b/>
          <w:color w:val="000000"/>
          <w:sz w:val="22"/>
          <w:szCs w:val="22"/>
          <w:highlight w:val="yellow"/>
        </w:rPr>
        <w:t>do / do not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(</w:t>
      </w:r>
      <w:r w:rsidRPr="00CB3EC4">
        <w:rPr>
          <w:rFonts w:ascii="Arial" w:hAnsi="Arial"/>
          <w:b/>
          <w:i/>
          <w:color w:val="1F497D" w:themeColor="text2"/>
          <w:sz w:val="22"/>
          <w:szCs w:val="22"/>
          <w:highlight w:val="yellow"/>
        </w:rPr>
        <w:t>please delete as appropriate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)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require a work permit to take up employment in the</w:t>
      </w:r>
      <w:r w:rsidRPr="00CB3EC4">
        <w:rPr>
          <w:rFonts w:ascii="Arial" w:hAnsi="Arial"/>
          <w:sz w:val="22"/>
          <w:szCs w:val="22"/>
          <w:highlight w:val="yellow"/>
        </w:rPr>
        <w:t xml:space="preserve"> UK.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I may be asked to provide evidence of any academic or professional qualifications listed in the application form.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Default="00D84D3F" w:rsidP="00D84D3F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:rsid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Pr="00CB3EC4" w:rsidRDefault="00CB3EC4" w:rsidP="00D84D3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CB3EC4">
        <w:rPr>
          <w:rFonts w:ascii="Arial" w:hAnsi="Arial"/>
          <w:b/>
          <w:sz w:val="22"/>
          <w:szCs w:val="22"/>
          <w:u w:val="single"/>
        </w:rPr>
        <w:t>PLEASE DO NOT DETATCH</w:t>
      </w: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2"/>
      </w:tblGrid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EF1D39" w:rsidRDefault="00EF1D3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660129" w:rsidRDefault="0066012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2C67DD" w:rsidSect="00EF1D3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C4" w:rsidRDefault="00BE1EC4">
      <w:r>
        <w:separator/>
      </w:r>
    </w:p>
  </w:endnote>
  <w:endnote w:type="continuationSeparator" w:id="0">
    <w:p w:rsidR="00BE1EC4" w:rsidRDefault="00B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660129" w:rsidP="00660129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 w:rsidRPr="00660129">
      <w:rPr>
        <w:rFonts w:ascii="Arial" w:hAnsi="Arial" w:cs="Arial"/>
        <w:sz w:val="16"/>
        <w:szCs w:val="16"/>
      </w:rPr>
      <w:t xml:space="preserve">LSA Application Form – School Support Staff </w:t>
    </w:r>
  </w:p>
  <w:p w:rsidR="00660129" w:rsidRDefault="00660129" w:rsidP="00660129">
    <w:pPr>
      <w:pStyle w:val="Footer"/>
      <w:tabs>
        <w:tab w:val="clear" w:pos="8306"/>
        <w:tab w:val="center" w:pos="8309"/>
      </w:tabs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A2044C" w:rsidP="009C728D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12786C6" wp14:editId="546A1532">
          <wp:simplePos x="0" y="0"/>
          <wp:positionH relativeFrom="column">
            <wp:posOffset>4720590</wp:posOffset>
          </wp:positionH>
          <wp:positionV relativeFrom="paragraph">
            <wp:posOffset>-293370</wp:posOffset>
          </wp:positionV>
          <wp:extent cx="1230630" cy="5791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36">
      <w:rPr>
        <w:rFonts w:ascii="Arial" w:hAnsi="Arial" w:cs="Arial"/>
        <w:sz w:val="16"/>
        <w:szCs w:val="16"/>
      </w:rPr>
      <w:t>Asylum &amp; Immigration form</w:t>
    </w:r>
    <w:r w:rsidR="009C728D" w:rsidRPr="00660129">
      <w:rPr>
        <w:rFonts w:ascii="Arial" w:hAnsi="Arial" w:cs="Arial"/>
        <w:sz w:val="16"/>
        <w:szCs w:val="16"/>
      </w:rPr>
      <w:t xml:space="preserve"> </w:t>
    </w:r>
  </w:p>
  <w:p w:rsidR="009C728D" w:rsidRPr="00660129" w:rsidRDefault="00660129" w:rsidP="00660129">
    <w:pPr>
      <w:pStyle w:val="Footer"/>
      <w:tabs>
        <w:tab w:val="clear" w:pos="8306"/>
        <w:tab w:val="center" w:pos="8309"/>
      </w:tabs>
      <w:rPr>
        <w:sz w:val="16"/>
        <w:szCs w:val="16"/>
      </w:rPr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C4" w:rsidRDefault="00BE1EC4">
      <w:r>
        <w:separator/>
      </w:r>
    </w:p>
  </w:footnote>
  <w:footnote w:type="continuationSeparator" w:id="0">
    <w:p w:rsidR="00BE1EC4" w:rsidRDefault="00BE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8D" w:rsidRPr="00B13BB8" w:rsidRDefault="009C728D">
    <w:pPr>
      <w:pStyle w:val="Header"/>
      <w:rPr>
        <w:b/>
        <w:sz w:val="32"/>
        <w:szCs w:val="3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33" w:rsidRDefault="00532084" w:rsidP="00C63C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03D976" wp14:editId="74BA7BAD">
          <wp:extent cx="1440180" cy="525780"/>
          <wp:effectExtent l="0" t="0" r="7620" b="7620"/>
          <wp:docPr id="1" name="Picture 1" descr="SchHR colour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HR colour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35389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8B0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E87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34595B"/>
    <w:multiLevelType w:val="hybridMultilevel"/>
    <w:tmpl w:val="784C5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D"/>
    <w:rsid w:val="00010DB3"/>
    <w:rsid w:val="001665E7"/>
    <w:rsid w:val="00174A74"/>
    <w:rsid w:val="002811FF"/>
    <w:rsid w:val="002A42A6"/>
    <w:rsid w:val="002C26D5"/>
    <w:rsid w:val="002C67DD"/>
    <w:rsid w:val="00454DD7"/>
    <w:rsid w:val="00520155"/>
    <w:rsid w:val="00532084"/>
    <w:rsid w:val="005D2D16"/>
    <w:rsid w:val="00660129"/>
    <w:rsid w:val="00677936"/>
    <w:rsid w:val="009C728D"/>
    <w:rsid w:val="00A2044C"/>
    <w:rsid w:val="00B31D65"/>
    <w:rsid w:val="00BD1C5D"/>
    <w:rsid w:val="00BE1EC4"/>
    <w:rsid w:val="00C63C33"/>
    <w:rsid w:val="00CB3EC4"/>
    <w:rsid w:val="00D52856"/>
    <w:rsid w:val="00D65289"/>
    <w:rsid w:val="00D84D3F"/>
    <w:rsid w:val="00E222CB"/>
    <w:rsid w:val="00EF1D3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C31271-8A62-42C6-A2DD-7FCB7A8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8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28D"/>
    <w:pPr>
      <w:keepNext/>
      <w:widowControl w:val="0"/>
      <w:numPr>
        <w:numId w:val="1"/>
      </w:numPr>
      <w:jc w:val="center"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C728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C728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28D"/>
    <w:pPr>
      <w:keepNext/>
      <w:widowControl w:val="0"/>
      <w:numPr>
        <w:ilvl w:val="3"/>
        <w:numId w:val="1"/>
      </w:numPr>
      <w:outlineLvl w:val="3"/>
    </w:pPr>
    <w:rPr>
      <w:rFonts w:ascii="CG Omega" w:hAnsi="CG Omega"/>
      <w:b/>
      <w:snapToGrid w:val="0"/>
      <w:sz w:val="22"/>
      <w:u w:val="single"/>
    </w:rPr>
  </w:style>
  <w:style w:type="paragraph" w:styleId="Heading5">
    <w:name w:val="heading 5"/>
    <w:basedOn w:val="Normal"/>
    <w:next w:val="Normal"/>
    <w:qFormat/>
    <w:rsid w:val="009C728D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9C72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28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28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28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2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D1C5D"/>
    <w:rPr>
      <w:rFonts w:ascii="Tahoma" w:hAnsi="Tahoma"/>
      <w:sz w:val="24"/>
      <w:szCs w:val="24"/>
      <w:lang w:eastAsia="en-US"/>
    </w:rPr>
  </w:style>
  <w:style w:type="character" w:customStyle="1" w:styleId="FooterChar">
    <w:name w:val="Footer Char"/>
    <w:link w:val="Footer"/>
    <w:rsid w:val="00BD1C5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2D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D16"/>
    <w:rPr>
      <w:rFonts w:ascii="Tahoma" w:hAnsi="Tahoma" w:cs="Tahoma"/>
      <w:sz w:val="16"/>
      <w:szCs w:val="16"/>
      <w:lang w:eastAsia="en-US"/>
    </w:rPr>
  </w:style>
  <w:style w:type="paragraph" w:customStyle="1" w:styleId="CCList">
    <w:name w:val="CC List"/>
    <w:basedOn w:val="Normal"/>
    <w:rsid w:val="00D84D3F"/>
    <w:pPr>
      <w:spacing w:before="260" w:line="26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06223B372C46B315C220EC97A71D" ma:contentTypeVersion="0" ma:contentTypeDescription="Create a new document." ma:contentTypeScope="" ma:versionID="28ddb0d4e389b430dda0af228cd538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BB2C0D-A613-4C76-9DD7-51723AD6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6B8FA1-FA0C-4900-8A1E-D76C79BBF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548B2-17C1-4BD1-B7BA-B3073F0A710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LBL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SLescault</dc:creator>
  <cp:lastModifiedBy>Sally Palmer</cp:lastModifiedBy>
  <cp:revision>3</cp:revision>
  <cp:lastPrinted>2015-08-17T09:58:00Z</cp:lastPrinted>
  <dcterms:created xsi:type="dcterms:W3CDTF">2018-03-29T09:54:00Z</dcterms:created>
  <dcterms:modified xsi:type="dcterms:W3CDTF">2020-02-28T09:00:00Z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0x0101004E9E06223B372C46B315C220EC97A71D</vt:lpwstr>
  </property>
</Properties>
</file>